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BF" w:rsidRPr="00F14D6E" w:rsidRDefault="002D50BF" w:rsidP="002D50BF">
      <w:pPr>
        <w:rPr>
          <w:b/>
          <w:sz w:val="28"/>
          <w:u w:val="single"/>
        </w:rPr>
      </w:pPr>
      <w:r w:rsidRPr="00F14D6E">
        <w:rPr>
          <w:b/>
          <w:sz w:val="28"/>
          <w:u w:val="single"/>
        </w:rPr>
        <w:t xml:space="preserve">Employer’s </w:t>
      </w:r>
      <w:r w:rsidR="00A24F14" w:rsidRPr="00F14D6E">
        <w:rPr>
          <w:b/>
          <w:sz w:val="28"/>
          <w:u w:val="single"/>
        </w:rPr>
        <w:t>Survey</w:t>
      </w:r>
      <w:r w:rsidRPr="00F14D6E">
        <w:rPr>
          <w:b/>
          <w:sz w:val="28"/>
          <w:u w:val="single"/>
        </w:rPr>
        <w:t xml:space="preserve"> Form for Establishing PEOs</w:t>
      </w:r>
    </w:p>
    <w:p w:rsidR="00C65D6A" w:rsidRDefault="002D50BF" w:rsidP="002D50BF">
      <w:r w:rsidRPr="002D50BF">
        <w:t>This feedback form is to be completed by</w:t>
      </w:r>
      <w:r w:rsidR="00A24F14">
        <w:t xml:space="preserve"> employers</w:t>
      </w:r>
      <w:r w:rsidRPr="002D50BF">
        <w:t xml:space="preserve"> for establishing / rev</w:t>
      </w:r>
      <w:r>
        <w:t>ising Program Educational Objec</w:t>
      </w:r>
      <w:r w:rsidRPr="002D50BF">
        <w:t>tives.</w:t>
      </w:r>
      <w:r>
        <w:t xml:space="preserve"> </w:t>
      </w:r>
      <w:r w:rsidRPr="002D50BF">
        <w:t>The purpose of this feedback is to obtain stakeholders input for revising educational and quality objectives</w:t>
      </w:r>
      <w:r>
        <w:t xml:space="preserve"> for B.E. Software</w:t>
      </w:r>
      <w:r w:rsidRPr="002D50BF">
        <w:t xml:space="preserve"> Engineering program at</w:t>
      </w:r>
      <w:r w:rsidR="00A24F14">
        <w:t xml:space="preserve"> department of Software</w:t>
      </w:r>
      <w:r w:rsidRPr="002D50BF">
        <w:t xml:space="preserve"> Engineering, </w:t>
      </w:r>
      <w:proofErr w:type="spellStart"/>
      <w:r w:rsidRPr="002D50BF">
        <w:t>Mehran</w:t>
      </w:r>
      <w:proofErr w:type="spellEnd"/>
      <w:r w:rsidRPr="002D50BF">
        <w:t xml:space="preserve"> University</w:t>
      </w:r>
      <w:r>
        <w:t xml:space="preserve"> </w:t>
      </w:r>
      <w:r w:rsidRPr="002D50BF">
        <w:t xml:space="preserve">of Engineering &amp; Technology, </w:t>
      </w:r>
      <w:proofErr w:type="spellStart"/>
      <w:r w:rsidRPr="002D50BF">
        <w:t>Jamshoro</w:t>
      </w:r>
      <w:proofErr w:type="spellEnd"/>
      <w:r w:rsidRPr="002D50BF">
        <w:t>. Please give your input on what do you expect for our graduates, after</w:t>
      </w:r>
      <w:r>
        <w:t xml:space="preserve"> </w:t>
      </w:r>
      <w:r w:rsidRPr="002D50BF">
        <w:t>3-5 years of graduation, to know (knowledge), to do (skills), to value (attitude), and to be (status/position).</w:t>
      </w:r>
    </w:p>
    <w:p w:rsidR="00047359" w:rsidRPr="00F14D6E" w:rsidRDefault="001F0CF2" w:rsidP="002D50BF">
      <w:pPr>
        <w:rPr>
          <w:b/>
          <w:sz w:val="24"/>
        </w:rPr>
      </w:pPr>
      <w:r w:rsidRPr="00F14D6E">
        <w:rPr>
          <w:b/>
          <w:sz w:val="24"/>
        </w:rPr>
        <w:t>B.1 Level of Various Attributes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30"/>
        <w:gridCol w:w="3907"/>
        <w:gridCol w:w="2501"/>
      </w:tblGrid>
      <w:tr w:rsidR="001F0CF2" w:rsidTr="00D17A10">
        <w:tc>
          <w:tcPr>
            <w:tcW w:w="738" w:type="dxa"/>
          </w:tcPr>
          <w:p w:rsidR="001F0CF2" w:rsidRPr="00D17A10" w:rsidRDefault="001F0CF2" w:rsidP="002D50BF">
            <w:pPr>
              <w:rPr>
                <w:b/>
              </w:rPr>
            </w:pPr>
            <w:r w:rsidRPr="00D17A10">
              <w:rPr>
                <w:b/>
              </w:rPr>
              <w:t>S.#</w:t>
            </w:r>
          </w:p>
        </w:tc>
        <w:tc>
          <w:tcPr>
            <w:tcW w:w="2430" w:type="dxa"/>
          </w:tcPr>
          <w:p w:rsidR="001F0CF2" w:rsidRPr="00D17A10" w:rsidRDefault="001F0CF2" w:rsidP="002D50BF">
            <w:pPr>
              <w:rPr>
                <w:b/>
              </w:rPr>
            </w:pPr>
            <w:r w:rsidRPr="00D17A10">
              <w:rPr>
                <w:b/>
              </w:rPr>
              <w:t>Attributes</w:t>
            </w:r>
          </w:p>
        </w:tc>
        <w:tc>
          <w:tcPr>
            <w:tcW w:w="3907" w:type="dxa"/>
          </w:tcPr>
          <w:p w:rsidR="001F0CF2" w:rsidRPr="00D17A10" w:rsidRDefault="001F0CF2" w:rsidP="002D50BF">
            <w:pPr>
              <w:rPr>
                <w:b/>
              </w:rPr>
            </w:pPr>
            <w:r w:rsidRPr="00D17A10">
              <w:rPr>
                <w:b/>
              </w:rPr>
              <w:t>Type</w:t>
            </w:r>
          </w:p>
        </w:tc>
        <w:tc>
          <w:tcPr>
            <w:tcW w:w="2501" w:type="dxa"/>
          </w:tcPr>
          <w:p w:rsidR="001F0CF2" w:rsidRPr="00D17A10" w:rsidRDefault="001F0CF2" w:rsidP="002D50BF">
            <w:pPr>
              <w:rPr>
                <w:b/>
              </w:rPr>
            </w:pPr>
            <w:r w:rsidRPr="00D17A10">
              <w:rPr>
                <w:b/>
              </w:rPr>
              <w:t>Level (High, Medium, Low, Not Required)</w:t>
            </w:r>
          </w:p>
        </w:tc>
      </w:tr>
      <w:tr w:rsidR="00D17A10" w:rsidTr="00D17A10">
        <w:trPr>
          <w:trHeight w:val="54"/>
        </w:trPr>
        <w:tc>
          <w:tcPr>
            <w:tcW w:w="738" w:type="dxa"/>
            <w:vMerge w:val="restart"/>
          </w:tcPr>
          <w:p w:rsidR="00D17A10" w:rsidRDefault="00D17A10" w:rsidP="002D50BF">
            <w:r>
              <w:t>1</w:t>
            </w:r>
          </w:p>
        </w:tc>
        <w:tc>
          <w:tcPr>
            <w:tcW w:w="2430" w:type="dxa"/>
            <w:vMerge w:val="restart"/>
          </w:tcPr>
          <w:p w:rsidR="00D17A10" w:rsidRDefault="00D17A10" w:rsidP="002D50BF">
            <w:r>
              <w:t>Knowledge</w:t>
            </w:r>
          </w:p>
        </w:tc>
        <w:tc>
          <w:tcPr>
            <w:tcW w:w="3907" w:type="dxa"/>
          </w:tcPr>
          <w:p w:rsidR="00D17A10" w:rsidRDefault="000F0EDB" w:rsidP="002D50BF">
            <w:r>
              <w:t>Software</w:t>
            </w:r>
            <w:r w:rsidR="00D17A10" w:rsidRPr="00D17A10">
              <w:t xml:space="preserve"> engineering</w:t>
            </w:r>
          </w:p>
        </w:tc>
        <w:tc>
          <w:tcPr>
            <w:tcW w:w="2501" w:type="dxa"/>
          </w:tcPr>
          <w:p w:rsidR="00D17A10" w:rsidRDefault="00D17A10" w:rsidP="002D50BF"/>
        </w:tc>
      </w:tr>
      <w:tr w:rsidR="00D17A10" w:rsidTr="00D17A10">
        <w:trPr>
          <w:trHeight w:val="54"/>
        </w:trPr>
        <w:tc>
          <w:tcPr>
            <w:tcW w:w="738" w:type="dxa"/>
            <w:vMerge/>
          </w:tcPr>
          <w:p w:rsidR="00D17A10" w:rsidRDefault="00D17A10" w:rsidP="002D50BF"/>
        </w:tc>
        <w:tc>
          <w:tcPr>
            <w:tcW w:w="2430" w:type="dxa"/>
            <w:vMerge/>
          </w:tcPr>
          <w:p w:rsidR="00D17A10" w:rsidRDefault="00D17A10" w:rsidP="002D50BF"/>
        </w:tc>
        <w:tc>
          <w:tcPr>
            <w:tcW w:w="3907" w:type="dxa"/>
          </w:tcPr>
          <w:p w:rsidR="00D17A10" w:rsidRDefault="00D17A10" w:rsidP="002D50BF">
            <w:r w:rsidRPr="00D17A10">
              <w:t>Problem analysis and solution</w:t>
            </w:r>
          </w:p>
        </w:tc>
        <w:tc>
          <w:tcPr>
            <w:tcW w:w="2501" w:type="dxa"/>
          </w:tcPr>
          <w:p w:rsidR="00D17A10" w:rsidRDefault="00D17A10" w:rsidP="002D50BF"/>
        </w:tc>
      </w:tr>
      <w:tr w:rsidR="00D17A10" w:rsidTr="00D17A10">
        <w:trPr>
          <w:trHeight w:val="54"/>
        </w:trPr>
        <w:tc>
          <w:tcPr>
            <w:tcW w:w="738" w:type="dxa"/>
            <w:vMerge/>
          </w:tcPr>
          <w:p w:rsidR="00D17A10" w:rsidRDefault="00D17A10" w:rsidP="002D50BF"/>
        </w:tc>
        <w:tc>
          <w:tcPr>
            <w:tcW w:w="2430" w:type="dxa"/>
            <w:vMerge/>
          </w:tcPr>
          <w:p w:rsidR="00D17A10" w:rsidRDefault="00D17A10" w:rsidP="002D50BF"/>
        </w:tc>
        <w:tc>
          <w:tcPr>
            <w:tcW w:w="3907" w:type="dxa"/>
          </w:tcPr>
          <w:p w:rsidR="00D17A10" w:rsidRDefault="00D17A10" w:rsidP="002D50BF">
            <w:r w:rsidRPr="00D17A10">
              <w:t>Engineer and society</w:t>
            </w:r>
          </w:p>
        </w:tc>
        <w:tc>
          <w:tcPr>
            <w:tcW w:w="2501" w:type="dxa"/>
          </w:tcPr>
          <w:p w:rsidR="00D17A10" w:rsidRDefault="00D17A10" w:rsidP="002D50BF"/>
        </w:tc>
      </w:tr>
      <w:tr w:rsidR="00D17A10" w:rsidTr="00D17A10">
        <w:trPr>
          <w:trHeight w:val="54"/>
        </w:trPr>
        <w:tc>
          <w:tcPr>
            <w:tcW w:w="738" w:type="dxa"/>
            <w:vMerge/>
          </w:tcPr>
          <w:p w:rsidR="00D17A10" w:rsidRDefault="00D17A10" w:rsidP="002D50BF"/>
        </w:tc>
        <w:tc>
          <w:tcPr>
            <w:tcW w:w="2430" w:type="dxa"/>
            <w:vMerge/>
          </w:tcPr>
          <w:p w:rsidR="00D17A10" w:rsidRDefault="00D17A10" w:rsidP="002D50BF"/>
        </w:tc>
        <w:tc>
          <w:tcPr>
            <w:tcW w:w="3907" w:type="dxa"/>
          </w:tcPr>
          <w:p w:rsidR="00D17A10" w:rsidRDefault="000F0EDB" w:rsidP="002D50BF">
            <w:r w:rsidRPr="000F0EDB">
              <w:t>Environment and sustainability</w:t>
            </w:r>
          </w:p>
        </w:tc>
        <w:tc>
          <w:tcPr>
            <w:tcW w:w="2501" w:type="dxa"/>
          </w:tcPr>
          <w:p w:rsidR="00D17A10" w:rsidRDefault="00D17A10" w:rsidP="002D50BF"/>
        </w:tc>
      </w:tr>
      <w:tr w:rsidR="00546CAC" w:rsidTr="000F0EDB">
        <w:trPr>
          <w:trHeight w:val="69"/>
        </w:trPr>
        <w:tc>
          <w:tcPr>
            <w:tcW w:w="738" w:type="dxa"/>
            <w:vMerge w:val="restart"/>
          </w:tcPr>
          <w:p w:rsidR="00546CAC" w:rsidRDefault="00546CAC" w:rsidP="002D50BF">
            <w:r>
              <w:t>2</w:t>
            </w:r>
          </w:p>
        </w:tc>
        <w:tc>
          <w:tcPr>
            <w:tcW w:w="2430" w:type="dxa"/>
            <w:vMerge w:val="restart"/>
          </w:tcPr>
          <w:p w:rsidR="00546CAC" w:rsidRDefault="00546CAC" w:rsidP="002D50BF">
            <w:r>
              <w:t>Skills</w:t>
            </w:r>
          </w:p>
        </w:tc>
        <w:tc>
          <w:tcPr>
            <w:tcW w:w="3907" w:type="dxa"/>
          </w:tcPr>
          <w:p w:rsidR="00546CAC" w:rsidRDefault="00546CAC" w:rsidP="002D50BF">
            <w:r w:rsidRPr="000F0EDB">
              <w:t>Project management</w:t>
            </w:r>
          </w:p>
        </w:tc>
        <w:tc>
          <w:tcPr>
            <w:tcW w:w="2501" w:type="dxa"/>
          </w:tcPr>
          <w:p w:rsidR="00546CAC" w:rsidRDefault="00546CAC" w:rsidP="002D50BF"/>
        </w:tc>
      </w:tr>
      <w:tr w:rsidR="00546CAC" w:rsidTr="00D17A10">
        <w:trPr>
          <w:trHeight w:val="67"/>
        </w:trPr>
        <w:tc>
          <w:tcPr>
            <w:tcW w:w="738" w:type="dxa"/>
            <w:vMerge/>
          </w:tcPr>
          <w:p w:rsidR="00546CAC" w:rsidRDefault="00546CAC" w:rsidP="002D50BF"/>
        </w:tc>
        <w:tc>
          <w:tcPr>
            <w:tcW w:w="2430" w:type="dxa"/>
            <w:vMerge/>
          </w:tcPr>
          <w:p w:rsidR="00546CAC" w:rsidRDefault="00546CAC" w:rsidP="002D50BF"/>
        </w:tc>
        <w:tc>
          <w:tcPr>
            <w:tcW w:w="3907" w:type="dxa"/>
          </w:tcPr>
          <w:p w:rsidR="00546CAC" w:rsidRDefault="00546CAC" w:rsidP="002D50BF">
            <w:r w:rsidRPr="000F0EDB">
              <w:t>Investigation</w:t>
            </w:r>
          </w:p>
        </w:tc>
        <w:tc>
          <w:tcPr>
            <w:tcW w:w="2501" w:type="dxa"/>
          </w:tcPr>
          <w:p w:rsidR="00546CAC" w:rsidRDefault="00546CAC" w:rsidP="002D50BF"/>
        </w:tc>
      </w:tr>
      <w:tr w:rsidR="00546CAC" w:rsidTr="00D17A10">
        <w:trPr>
          <w:trHeight w:val="67"/>
        </w:trPr>
        <w:tc>
          <w:tcPr>
            <w:tcW w:w="738" w:type="dxa"/>
            <w:vMerge/>
          </w:tcPr>
          <w:p w:rsidR="00546CAC" w:rsidRDefault="00546CAC" w:rsidP="002D50BF"/>
        </w:tc>
        <w:tc>
          <w:tcPr>
            <w:tcW w:w="2430" w:type="dxa"/>
            <w:vMerge/>
          </w:tcPr>
          <w:p w:rsidR="00546CAC" w:rsidRDefault="00546CAC" w:rsidP="002D50BF"/>
        </w:tc>
        <w:tc>
          <w:tcPr>
            <w:tcW w:w="3907" w:type="dxa"/>
          </w:tcPr>
          <w:p w:rsidR="00546CAC" w:rsidRDefault="00546CAC" w:rsidP="002D50BF">
            <w:r w:rsidRPr="000F0EDB">
              <w:t>Use of modern engineering tools</w:t>
            </w:r>
          </w:p>
        </w:tc>
        <w:tc>
          <w:tcPr>
            <w:tcW w:w="2501" w:type="dxa"/>
          </w:tcPr>
          <w:p w:rsidR="00546CAC" w:rsidRDefault="00546CAC" w:rsidP="002D50BF"/>
        </w:tc>
      </w:tr>
      <w:tr w:rsidR="00546CAC" w:rsidTr="00546CAC">
        <w:trPr>
          <w:trHeight w:val="135"/>
        </w:trPr>
        <w:tc>
          <w:tcPr>
            <w:tcW w:w="738" w:type="dxa"/>
            <w:vMerge/>
          </w:tcPr>
          <w:p w:rsidR="00546CAC" w:rsidRDefault="00546CAC" w:rsidP="002D50BF"/>
        </w:tc>
        <w:tc>
          <w:tcPr>
            <w:tcW w:w="2430" w:type="dxa"/>
            <w:vMerge/>
          </w:tcPr>
          <w:p w:rsidR="00546CAC" w:rsidRDefault="00546CAC" w:rsidP="002D50BF"/>
        </w:tc>
        <w:tc>
          <w:tcPr>
            <w:tcW w:w="3907" w:type="dxa"/>
          </w:tcPr>
          <w:p w:rsidR="00546CAC" w:rsidRDefault="00546CAC" w:rsidP="002D50BF">
            <w:r w:rsidRPr="00546CAC">
              <w:t>Communication</w:t>
            </w:r>
          </w:p>
        </w:tc>
        <w:tc>
          <w:tcPr>
            <w:tcW w:w="2501" w:type="dxa"/>
          </w:tcPr>
          <w:p w:rsidR="00546CAC" w:rsidRDefault="00546CAC" w:rsidP="002D50BF"/>
        </w:tc>
      </w:tr>
      <w:tr w:rsidR="00546CAC" w:rsidTr="00D17A10">
        <w:trPr>
          <w:trHeight w:val="135"/>
        </w:trPr>
        <w:tc>
          <w:tcPr>
            <w:tcW w:w="738" w:type="dxa"/>
            <w:vMerge/>
          </w:tcPr>
          <w:p w:rsidR="00546CAC" w:rsidRDefault="00546CAC" w:rsidP="002D50BF"/>
        </w:tc>
        <w:tc>
          <w:tcPr>
            <w:tcW w:w="2430" w:type="dxa"/>
            <w:vMerge/>
          </w:tcPr>
          <w:p w:rsidR="00546CAC" w:rsidRDefault="00546CAC" w:rsidP="002D50BF"/>
        </w:tc>
        <w:tc>
          <w:tcPr>
            <w:tcW w:w="3907" w:type="dxa"/>
          </w:tcPr>
          <w:p w:rsidR="00546CAC" w:rsidRPr="00546CAC" w:rsidRDefault="00546CAC" w:rsidP="002D50BF">
            <w:r w:rsidRPr="00546CAC">
              <w:t>Individual and team work</w:t>
            </w:r>
          </w:p>
        </w:tc>
        <w:tc>
          <w:tcPr>
            <w:tcW w:w="2501" w:type="dxa"/>
          </w:tcPr>
          <w:p w:rsidR="00546CAC" w:rsidRDefault="00546CAC" w:rsidP="002D50BF"/>
        </w:tc>
      </w:tr>
      <w:tr w:rsidR="00EF10C3" w:rsidTr="00EF10C3">
        <w:trPr>
          <w:trHeight w:val="69"/>
        </w:trPr>
        <w:tc>
          <w:tcPr>
            <w:tcW w:w="738" w:type="dxa"/>
            <w:vMerge w:val="restart"/>
          </w:tcPr>
          <w:p w:rsidR="00EF10C3" w:rsidRDefault="00EF10C3" w:rsidP="002D50BF">
            <w:r>
              <w:t>3</w:t>
            </w:r>
          </w:p>
        </w:tc>
        <w:tc>
          <w:tcPr>
            <w:tcW w:w="2430" w:type="dxa"/>
            <w:vMerge w:val="restart"/>
          </w:tcPr>
          <w:p w:rsidR="00EF10C3" w:rsidRDefault="00EF10C3" w:rsidP="002D50BF">
            <w:r>
              <w:t>Attitude</w:t>
            </w:r>
          </w:p>
        </w:tc>
        <w:tc>
          <w:tcPr>
            <w:tcW w:w="3907" w:type="dxa"/>
          </w:tcPr>
          <w:p w:rsidR="00EF10C3" w:rsidRDefault="00EF10C3" w:rsidP="00EF10C3">
            <w:r w:rsidRPr="00EF10C3">
              <w:t>Social and cultural values</w:t>
            </w:r>
          </w:p>
        </w:tc>
        <w:tc>
          <w:tcPr>
            <w:tcW w:w="2501" w:type="dxa"/>
          </w:tcPr>
          <w:p w:rsidR="00EF10C3" w:rsidRDefault="00EF10C3" w:rsidP="002D50BF"/>
        </w:tc>
      </w:tr>
      <w:tr w:rsidR="00EF10C3" w:rsidTr="00D17A10">
        <w:trPr>
          <w:trHeight w:val="67"/>
        </w:trPr>
        <w:tc>
          <w:tcPr>
            <w:tcW w:w="738" w:type="dxa"/>
            <w:vMerge/>
          </w:tcPr>
          <w:p w:rsidR="00EF10C3" w:rsidRDefault="00EF10C3" w:rsidP="002D50BF"/>
        </w:tc>
        <w:tc>
          <w:tcPr>
            <w:tcW w:w="2430" w:type="dxa"/>
            <w:vMerge/>
          </w:tcPr>
          <w:p w:rsidR="00EF10C3" w:rsidRDefault="00EF10C3" w:rsidP="002D50BF"/>
        </w:tc>
        <w:tc>
          <w:tcPr>
            <w:tcW w:w="3907" w:type="dxa"/>
          </w:tcPr>
          <w:p w:rsidR="00EF10C3" w:rsidRDefault="00EF10C3" w:rsidP="002D50BF">
            <w:r w:rsidRPr="00EF10C3">
              <w:t>Ethics</w:t>
            </w:r>
          </w:p>
        </w:tc>
        <w:tc>
          <w:tcPr>
            <w:tcW w:w="2501" w:type="dxa"/>
          </w:tcPr>
          <w:p w:rsidR="00EF10C3" w:rsidRDefault="00EF10C3" w:rsidP="002D50BF"/>
        </w:tc>
      </w:tr>
      <w:tr w:rsidR="00EF10C3" w:rsidTr="00D17A10">
        <w:trPr>
          <w:trHeight w:val="67"/>
        </w:trPr>
        <w:tc>
          <w:tcPr>
            <w:tcW w:w="738" w:type="dxa"/>
            <w:vMerge/>
          </w:tcPr>
          <w:p w:rsidR="00EF10C3" w:rsidRDefault="00EF10C3" w:rsidP="002D50BF"/>
        </w:tc>
        <w:tc>
          <w:tcPr>
            <w:tcW w:w="2430" w:type="dxa"/>
            <w:vMerge/>
          </w:tcPr>
          <w:p w:rsidR="00EF10C3" w:rsidRDefault="00EF10C3" w:rsidP="002D50BF"/>
        </w:tc>
        <w:tc>
          <w:tcPr>
            <w:tcW w:w="3907" w:type="dxa"/>
          </w:tcPr>
          <w:p w:rsidR="00EF10C3" w:rsidRDefault="00EF10C3" w:rsidP="002D50BF">
            <w:r w:rsidRPr="00EF10C3">
              <w:t>Individual and team work</w:t>
            </w:r>
          </w:p>
        </w:tc>
        <w:tc>
          <w:tcPr>
            <w:tcW w:w="2501" w:type="dxa"/>
          </w:tcPr>
          <w:p w:rsidR="00EF10C3" w:rsidRDefault="00EF10C3" w:rsidP="002D50BF"/>
        </w:tc>
      </w:tr>
      <w:tr w:rsidR="00EF10C3" w:rsidTr="00D17A10">
        <w:trPr>
          <w:trHeight w:val="67"/>
        </w:trPr>
        <w:tc>
          <w:tcPr>
            <w:tcW w:w="738" w:type="dxa"/>
            <w:vMerge/>
          </w:tcPr>
          <w:p w:rsidR="00EF10C3" w:rsidRDefault="00EF10C3" w:rsidP="002D50BF"/>
        </w:tc>
        <w:tc>
          <w:tcPr>
            <w:tcW w:w="2430" w:type="dxa"/>
            <w:vMerge/>
          </w:tcPr>
          <w:p w:rsidR="00EF10C3" w:rsidRDefault="00EF10C3" w:rsidP="002D50BF"/>
        </w:tc>
        <w:tc>
          <w:tcPr>
            <w:tcW w:w="3907" w:type="dxa"/>
          </w:tcPr>
          <w:p w:rsidR="00EF10C3" w:rsidRDefault="00EF10C3" w:rsidP="002D50BF">
            <w:r w:rsidRPr="00EF10C3">
              <w:t>Lifelong learning</w:t>
            </w:r>
          </w:p>
        </w:tc>
        <w:tc>
          <w:tcPr>
            <w:tcW w:w="2501" w:type="dxa"/>
          </w:tcPr>
          <w:p w:rsidR="00EF10C3" w:rsidRDefault="00EF10C3" w:rsidP="002D50BF"/>
        </w:tc>
      </w:tr>
      <w:tr w:rsidR="00501D15" w:rsidTr="00501D15">
        <w:trPr>
          <w:trHeight w:val="270"/>
        </w:trPr>
        <w:tc>
          <w:tcPr>
            <w:tcW w:w="738" w:type="dxa"/>
            <w:vMerge w:val="restart"/>
          </w:tcPr>
          <w:p w:rsidR="00501D15" w:rsidRDefault="00501D15" w:rsidP="002D50BF">
            <w:r>
              <w:t>4</w:t>
            </w:r>
          </w:p>
        </w:tc>
        <w:tc>
          <w:tcPr>
            <w:tcW w:w="2430" w:type="dxa"/>
            <w:vMerge w:val="restart"/>
          </w:tcPr>
          <w:p w:rsidR="00501D15" w:rsidRDefault="00501D15" w:rsidP="002D50BF">
            <w:r>
              <w:t>Status/Position</w:t>
            </w:r>
          </w:p>
        </w:tc>
        <w:tc>
          <w:tcPr>
            <w:tcW w:w="3907" w:type="dxa"/>
          </w:tcPr>
          <w:p w:rsidR="00501D15" w:rsidRDefault="00501D15" w:rsidP="00501D15">
            <w:r w:rsidRPr="00501D15">
              <w:t>Manager</w:t>
            </w:r>
            <w:r w:rsidR="005015F2">
              <w:t>ial position</w:t>
            </w:r>
          </w:p>
        </w:tc>
        <w:tc>
          <w:tcPr>
            <w:tcW w:w="2501" w:type="dxa"/>
          </w:tcPr>
          <w:p w:rsidR="00501D15" w:rsidRDefault="00501D15" w:rsidP="002D50BF"/>
        </w:tc>
      </w:tr>
      <w:tr w:rsidR="00501D15" w:rsidTr="00D17A10">
        <w:trPr>
          <w:trHeight w:val="270"/>
        </w:trPr>
        <w:tc>
          <w:tcPr>
            <w:tcW w:w="738" w:type="dxa"/>
            <w:vMerge/>
          </w:tcPr>
          <w:p w:rsidR="00501D15" w:rsidRDefault="00501D15" w:rsidP="002D50BF"/>
        </w:tc>
        <w:tc>
          <w:tcPr>
            <w:tcW w:w="2430" w:type="dxa"/>
            <w:vMerge/>
          </w:tcPr>
          <w:p w:rsidR="00501D15" w:rsidRDefault="00501D15" w:rsidP="002D50BF"/>
        </w:tc>
        <w:tc>
          <w:tcPr>
            <w:tcW w:w="3907" w:type="dxa"/>
          </w:tcPr>
          <w:p w:rsidR="00501D15" w:rsidRPr="00501D15" w:rsidRDefault="00501D15" w:rsidP="00501D15">
            <w:r w:rsidRPr="00501D15">
              <w:t>Entrepreneur</w:t>
            </w:r>
          </w:p>
        </w:tc>
        <w:tc>
          <w:tcPr>
            <w:tcW w:w="2501" w:type="dxa"/>
          </w:tcPr>
          <w:p w:rsidR="00501D15" w:rsidRDefault="00501D15" w:rsidP="002D50BF"/>
        </w:tc>
      </w:tr>
      <w:tr w:rsidR="00501D15" w:rsidTr="00D17A10">
        <w:trPr>
          <w:trHeight w:val="270"/>
        </w:trPr>
        <w:tc>
          <w:tcPr>
            <w:tcW w:w="738" w:type="dxa"/>
            <w:vMerge/>
          </w:tcPr>
          <w:p w:rsidR="00501D15" w:rsidRDefault="00501D15" w:rsidP="002D50BF"/>
        </w:tc>
        <w:tc>
          <w:tcPr>
            <w:tcW w:w="2430" w:type="dxa"/>
            <w:vMerge/>
          </w:tcPr>
          <w:p w:rsidR="00501D15" w:rsidRDefault="00501D15" w:rsidP="002D50BF"/>
        </w:tc>
        <w:tc>
          <w:tcPr>
            <w:tcW w:w="3907" w:type="dxa"/>
          </w:tcPr>
          <w:p w:rsidR="00501D15" w:rsidRPr="00501D15" w:rsidRDefault="00501D15" w:rsidP="00501D15">
            <w:r w:rsidRPr="00501D15">
              <w:t>Researcher</w:t>
            </w:r>
          </w:p>
        </w:tc>
        <w:tc>
          <w:tcPr>
            <w:tcW w:w="2501" w:type="dxa"/>
          </w:tcPr>
          <w:p w:rsidR="00501D15" w:rsidRDefault="00501D15" w:rsidP="002D50BF"/>
        </w:tc>
      </w:tr>
    </w:tbl>
    <w:p w:rsidR="00047359" w:rsidRDefault="00047359" w:rsidP="002D50BF"/>
    <w:p w:rsidR="00F14D6E" w:rsidRPr="00F14D6E" w:rsidRDefault="00F14D6E" w:rsidP="00F14D6E">
      <w:pPr>
        <w:rPr>
          <w:b/>
          <w:sz w:val="24"/>
        </w:rPr>
      </w:pPr>
      <w:r w:rsidRPr="00F14D6E">
        <w:rPr>
          <w:b/>
          <w:sz w:val="24"/>
        </w:rPr>
        <w:t>B.2 General Comments</w:t>
      </w:r>
    </w:p>
    <w:p w:rsidR="00F14D6E" w:rsidRDefault="00F14D6E" w:rsidP="00F14D6E">
      <w:r w:rsidRPr="00F14D6E">
        <w:t>Please give additional comments or suggestions, which you think would helpful to describe what our graduates</w:t>
      </w:r>
      <w:r>
        <w:t xml:space="preserve"> </w:t>
      </w:r>
      <w:r w:rsidRPr="00F14D6E">
        <w:t>are expected to achieve a few years after graduation, who will enter your field.</w:t>
      </w:r>
    </w:p>
    <w:p w:rsidR="00F14D6E" w:rsidRDefault="00F14D6E" w:rsidP="00F14D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D6E" w:rsidRPr="00F14D6E" w:rsidRDefault="00F14D6E" w:rsidP="00F14D6E">
      <w:pPr>
        <w:rPr>
          <w:sz w:val="24"/>
        </w:rPr>
      </w:pPr>
    </w:p>
    <w:p w:rsidR="00786E19" w:rsidRDefault="00786E19" w:rsidP="00F14D6E">
      <w:pPr>
        <w:rPr>
          <w:b/>
          <w:sz w:val="24"/>
        </w:rPr>
      </w:pPr>
    </w:p>
    <w:p w:rsidR="00786E19" w:rsidRDefault="00786E19" w:rsidP="00F14D6E">
      <w:pPr>
        <w:rPr>
          <w:b/>
          <w:sz w:val="24"/>
        </w:rPr>
      </w:pPr>
    </w:p>
    <w:p w:rsidR="00F14D6E" w:rsidRPr="00F14D6E" w:rsidRDefault="00F14D6E" w:rsidP="00F14D6E">
      <w:pPr>
        <w:rPr>
          <w:b/>
          <w:sz w:val="24"/>
        </w:rPr>
      </w:pPr>
      <w:r w:rsidRPr="00F14D6E">
        <w:rPr>
          <w:b/>
          <w:sz w:val="24"/>
        </w:rPr>
        <w:lastRenderedPageBreak/>
        <w:t>B.3 Information about Stakeholder</w:t>
      </w:r>
    </w:p>
    <w:p w:rsidR="00F14D6E" w:rsidRPr="00F14D6E" w:rsidRDefault="00F14D6E" w:rsidP="00786E19">
      <w:pPr>
        <w:pStyle w:val="NoSpacing"/>
      </w:pPr>
      <w:r w:rsidRPr="00F14D6E">
        <w:t>Name (Optional):</w:t>
      </w:r>
      <w:r w:rsidR="00786E19">
        <w:t xml:space="preserve">  __________________________</w:t>
      </w:r>
    </w:p>
    <w:p w:rsidR="00F14D6E" w:rsidRPr="00F14D6E" w:rsidRDefault="00F14D6E" w:rsidP="00786E19">
      <w:pPr>
        <w:pStyle w:val="NoSpacing"/>
      </w:pPr>
      <w:r w:rsidRPr="00F14D6E">
        <w:t>Organization:</w:t>
      </w:r>
      <w:r w:rsidR="00786E19">
        <w:tab/>
        <w:t>____________________________</w:t>
      </w:r>
    </w:p>
    <w:p w:rsidR="00F14D6E" w:rsidRPr="00F14D6E" w:rsidRDefault="00F14D6E" w:rsidP="00786E19">
      <w:pPr>
        <w:pStyle w:val="NoSpacing"/>
      </w:pPr>
      <w:r w:rsidRPr="00F14D6E">
        <w:t>Type(s) of Business:</w:t>
      </w:r>
      <w:r w:rsidR="00786E19">
        <w:t xml:space="preserve"> _________________________</w:t>
      </w:r>
    </w:p>
    <w:p w:rsidR="00F14D6E" w:rsidRPr="00F14D6E" w:rsidRDefault="00F14D6E" w:rsidP="00786E19">
      <w:pPr>
        <w:pStyle w:val="NoSpacing"/>
      </w:pPr>
      <w:r w:rsidRPr="00F14D6E">
        <w:t>Position:</w:t>
      </w:r>
      <w:r w:rsidR="00786E19">
        <w:t xml:space="preserve"> __________________________________</w:t>
      </w:r>
    </w:p>
    <w:p w:rsidR="00F14D6E" w:rsidRPr="00F14D6E" w:rsidRDefault="00F14D6E" w:rsidP="00786E19">
      <w:pPr>
        <w:pStyle w:val="NoSpacing"/>
      </w:pPr>
      <w:r w:rsidRPr="00F14D6E">
        <w:t>Department / Section:</w:t>
      </w:r>
      <w:r w:rsidR="00786E19">
        <w:t xml:space="preserve"> _______________________</w:t>
      </w:r>
    </w:p>
    <w:p w:rsidR="00F14D6E" w:rsidRPr="00F14D6E" w:rsidRDefault="00F14D6E" w:rsidP="00786E19">
      <w:pPr>
        <w:pStyle w:val="NoSpacing"/>
      </w:pPr>
      <w:r w:rsidRPr="00F14D6E">
        <w:t>Year of Graduation / Batch:</w:t>
      </w:r>
      <w:r w:rsidR="00786E19">
        <w:t xml:space="preserve"> ___________________</w:t>
      </w:r>
    </w:p>
    <w:p w:rsidR="00F14D6E" w:rsidRPr="00F14D6E" w:rsidRDefault="00F14D6E" w:rsidP="00786E19">
      <w:pPr>
        <w:pStyle w:val="NoSpacing"/>
      </w:pPr>
      <w:r w:rsidRPr="00F14D6E">
        <w:t>Official Contact Number:</w:t>
      </w:r>
      <w:r w:rsidR="00786E19">
        <w:t xml:space="preserve"> _____________________</w:t>
      </w:r>
    </w:p>
    <w:p w:rsidR="00F14D6E" w:rsidRPr="00F14D6E" w:rsidRDefault="00F14D6E" w:rsidP="00786E19">
      <w:pPr>
        <w:pStyle w:val="NoSpacing"/>
      </w:pPr>
      <w:r w:rsidRPr="00F14D6E">
        <w:t>Email:</w:t>
      </w:r>
      <w:r w:rsidR="00786E19">
        <w:t xml:space="preserve"> ____________________________________</w:t>
      </w:r>
    </w:p>
    <w:p w:rsidR="00F14D6E" w:rsidRPr="00F14D6E" w:rsidRDefault="00F14D6E" w:rsidP="00786E19">
      <w:pPr>
        <w:pStyle w:val="NoSpacing"/>
      </w:pPr>
      <w:r w:rsidRPr="00F14D6E">
        <w:t>Signature:</w:t>
      </w:r>
      <w:r w:rsidR="00786E19">
        <w:t xml:space="preserve"> _________________________________</w:t>
      </w:r>
    </w:p>
    <w:p w:rsidR="00F14D6E" w:rsidRDefault="00F14D6E" w:rsidP="00786E19">
      <w:pPr>
        <w:pStyle w:val="NoSpacing"/>
      </w:pPr>
      <w:bookmarkStart w:id="0" w:name="_GoBack"/>
      <w:bookmarkEnd w:id="0"/>
    </w:p>
    <w:sectPr w:rsidR="00F14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BF"/>
    <w:rsid w:val="00047359"/>
    <w:rsid w:val="000F0EDB"/>
    <w:rsid w:val="001F0CF2"/>
    <w:rsid w:val="00285FE3"/>
    <w:rsid w:val="002D50BF"/>
    <w:rsid w:val="005015F2"/>
    <w:rsid w:val="00501D15"/>
    <w:rsid w:val="00546CAC"/>
    <w:rsid w:val="00595769"/>
    <w:rsid w:val="005F0F1D"/>
    <w:rsid w:val="00786E19"/>
    <w:rsid w:val="00A24F14"/>
    <w:rsid w:val="00D17A10"/>
    <w:rsid w:val="00E4088F"/>
    <w:rsid w:val="00EF10C3"/>
    <w:rsid w:val="00F1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6E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6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Rubeea Jaffari</dc:creator>
  <cp:lastModifiedBy>Rubeea Jaffari</cp:lastModifiedBy>
  <cp:revision>12</cp:revision>
  <dcterms:created xsi:type="dcterms:W3CDTF">2018-12-20T07:48:00Z</dcterms:created>
  <dcterms:modified xsi:type="dcterms:W3CDTF">2018-12-20T08:00:00Z</dcterms:modified>
</cp:coreProperties>
</file>